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18"/>
        <w:gridCol w:w="270"/>
        <w:gridCol w:w="4788"/>
      </w:tblGrid>
      <w:tr w:rsidR="00FE213B" w:rsidRPr="008E6C31" w:rsidTr="008F5BA4">
        <w:trPr>
          <w:trHeight w:val="6480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93FF9" w:rsidRDefault="00093FF9">
            <w:pPr>
              <w:rPr>
                <w:rFonts w:ascii="Arial" w:hAnsi="Arial" w:cs="Arial"/>
              </w:rPr>
            </w:pPr>
            <w:r w:rsidRPr="008E6C31">
              <w:rPr>
                <w:rFonts w:ascii="Arial" w:hAnsi="Arial" w:cs="Arial"/>
                <w:noProof/>
              </w:rPr>
              <w:drawing>
                <wp:inline distT="0" distB="0" distL="0" distR="0" wp14:anchorId="3BE05E1E" wp14:editId="2987742D">
                  <wp:extent cx="1531620" cy="89344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ny L_TAMstacked_rgb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017" cy="894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6C31" w:rsidRDefault="008E6C31">
            <w:pPr>
              <w:rPr>
                <w:rFonts w:ascii="Arial" w:hAnsi="Arial" w:cs="Arial"/>
              </w:rPr>
            </w:pPr>
          </w:p>
          <w:p w:rsidR="00A64E51" w:rsidRDefault="00A64E51" w:rsidP="008E6C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Press Images and Credits</w:t>
            </w:r>
          </w:p>
          <w:p w:rsidR="00A64E51" w:rsidRDefault="00A64E51" w:rsidP="008E6C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Edvard Munch and the Sea</w:t>
            </w:r>
          </w:p>
          <w:p w:rsidR="00A64E51" w:rsidRDefault="00A64E51" w:rsidP="008E6C31">
            <w:pPr>
              <w:rPr>
                <w:rFonts w:ascii="Arial" w:hAnsi="Arial" w:cs="Arial"/>
                <w:b/>
              </w:rPr>
            </w:pPr>
          </w:p>
          <w:p w:rsidR="008E6C31" w:rsidRDefault="008E6C31" w:rsidP="008E6C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Contact: Julianna Verboort</w:t>
            </w:r>
          </w:p>
          <w:p w:rsidR="008E6C31" w:rsidRPr="008E6C31" w:rsidRDefault="008E6C31" w:rsidP="008E6C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Relations and Communications Manager, 253-272-4258 x3011 JVerboort@TacomaArtMuseum.org.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8E6C31" w:rsidRPr="008F5BA4" w:rsidRDefault="008E6C31" w:rsidP="008F5BA4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BA4">
              <w:rPr>
                <w:rFonts w:ascii="Arial" w:hAnsi="Arial" w:cs="Arial"/>
                <w:b/>
                <w:bCs/>
                <w:sz w:val="20"/>
                <w:szCs w:val="20"/>
              </w:rPr>
              <w:t>Reproduction stipulations per Artists Rights Society</w:t>
            </w:r>
            <w:r w:rsidR="008F5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(ARS)</w:t>
            </w:r>
            <w:r w:rsidRPr="008F5BA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8F5BA4" w:rsidRPr="008F5BA4" w:rsidRDefault="008F5BA4" w:rsidP="008F5B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F5BA4">
              <w:rPr>
                <w:rFonts w:ascii="Arial" w:hAnsi="Arial" w:cs="Arial"/>
                <w:sz w:val="20"/>
                <w:szCs w:val="20"/>
              </w:rPr>
              <w:t>A</w:t>
            </w:r>
            <w:r w:rsidR="008E6C31" w:rsidRPr="008F5BA4">
              <w:rPr>
                <w:rFonts w:ascii="Arial" w:hAnsi="Arial" w:cs="Arial"/>
                <w:sz w:val="20"/>
                <w:szCs w:val="20"/>
              </w:rPr>
              <w:t>rtwork</w:t>
            </w:r>
            <w:r w:rsidRPr="008F5BA4">
              <w:rPr>
                <w:rFonts w:ascii="Arial" w:hAnsi="Arial" w:cs="Arial"/>
                <w:sz w:val="20"/>
                <w:szCs w:val="20"/>
              </w:rPr>
              <w:t xml:space="preserve"> may</w:t>
            </w:r>
            <w:r w:rsidR="008E6C31" w:rsidRPr="008F5B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6C31" w:rsidRPr="008F5BA4">
              <w:rPr>
                <w:rFonts w:ascii="Arial" w:hAnsi="Arial" w:cs="Arial"/>
                <w:b/>
                <w:sz w:val="20"/>
                <w:szCs w:val="20"/>
                <w:u w:val="single"/>
              </w:rPr>
              <w:t>not</w:t>
            </w:r>
            <w:r w:rsidR="008E6C31" w:rsidRPr="008F5BA4">
              <w:rPr>
                <w:rFonts w:ascii="Arial" w:hAnsi="Arial" w:cs="Arial"/>
                <w:sz w:val="20"/>
                <w:szCs w:val="20"/>
              </w:rPr>
              <w:t xml:space="preserve"> be</w:t>
            </w:r>
            <w:r w:rsidRPr="008F5B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6C31" w:rsidRPr="008F5BA4">
              <w:rPr>
                <w:rFonts w:ascii="Arial" w:hAnsi="Arial" w:cs="Arial"/>
                <w:sz w:val="20"/>
                <w:szCs w:val="20"/>
              </w:rPr>
              <w:t>cropped, de</w:t>
            </w:r>
            <w:r w:rsidRPr="008F5BA4">
              <w:rPr>
                <w:rFonts w:ascii="Arial" w:hAnsi="Arial" w:cs="Arial"/>
                <w:sz w:val="20"/>
                <w:szCs w:val="20"/>
              </w:rPr>
              <w:t>tailed, overprinted or altered.</w:t>
            </w:r>
          </w:p>
          <w:p w:rsidR="008F5BA4" w:rsidRPr="008F5BA4" w:rsidRDefault="008F5BA4" w:rsidP="008F5B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F5BA4">
              <w:rPr>
                <w:rFonts w:ascii="Arial" w:hAnsi="Arial" w:cs="Arial"/>
                <w:sz w:val="20"/>
                <w:szCs w:val="20"/>
              </w:rPr>
              <w:t xml:space="preserve">Full image credit must appear </w:t>
            </w:r>
            <w:r w:rsidR="000A3682" w:rsidRPr="008F5BA4">
              <w:rPr>
                <w:rFonts w:ascii="Arial" w:hAnsi="Arial" w:cs="Arial"/>
                <w:sz w:val="20"/>
                <w:szCs w:val="20"/>
              </w:rPr>
              <w:t>contiguous with image</w:t>
            </w:r>
            <w:r w:rsidRPr="008F5BA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6C31" w:rsidRPr="008F5BA4" w:rsidRDefault="008F5BA4" w:rsidP="008F5BA4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F5BA4">
              <w:rPr>
                <w:rFonts w:ascii="Arial" w:hAnsi="Arial" w:cs="Arial"/>
                <w:sz w:val="20"/>
                <w:szCs w:val="20"/>
              </w:rPr>
              <w:t>I</w:t>
            </w:r>
            <w:r w:rsidR="008E6C31" w:rsidRPr="008F5BA4">
              <w:rPr>
                <w:rFonts w:ascii="Arial" w:hAnsi="Arial" w:cs="Arial"/>
                <w:sz w:val="20"/>
                <w:szCs w:val="20"/>
              </w:rPr>
              <w:t>nclusion of the appropriate copyright notice adjacent to all reproductions.</w:t>
            </w:r>
          </w:p>
          <w:p w:rsidR="008F5BA4" w:rsidRPr="008F5BA4" w:rsidRDefault="008E6C31" w:rsidP="008F5BA4">
            <w:pPr>
              <w:spacing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8F5BA4">
              <w:rPr>
                <w:rFonts w:ascii="Arial" w:hAnsi="Arial" w:cs="Arial"/>
                <w:b/>
                <w:sz w:val="20"/>
                <w:szCs w:val="20"/>
              </w:rPr>
              <w:t>Images appearing online</w:t>
            </w:r>
            <w:r w:rsidRPr="008F5BA4">
              <w:rPr>
                <w:rFonts w:ascii="Arial" w:hAnsi="Arial" w:cs="Arial"/>
                <w:sz w:val="20"/>
                <w:szCs w:val="20"/>
              </w:rPr>
              <w:t xml:space="preserve"> in connection with</w:t>
            </w:r>
            <w:r w:rsidR="00250B78" w:rsidRPr="008F5BA4">
              <w:rPr>
                <w:rFonts w:ascii="Arial" w:hAnsi="Arial" w:cs="Arial"/>
                <w:sz w:val="20"/>
                <w:szCs w:val="20"/>
              </w:rPr>
              <w:t xml:space="preserve"> articles, reviews, </w:t>
            </w:r>
            <w:r w:rsidRPr="008F5BA4">
              <w:rPr>
                <w:rFonts w:ascii="Arial" w:hAnsi="Arial" w:cs="Arial"/>
                <w:sz w:val="20"/>
                <w:szCs w:val="20"/>
              </w:rPr>
              <w:t>news reports or </w:t>
            </w:r>
            <w:r w:rsidR="00250B78" w:rsidRPr="008F5BA4">
              <w:rPr>
                <w:rFonts w:ascii="Arial" w:hAnsi="Arial" w:cs="Arial"/>
                <w:sz w:val="20"/>
                <w:szCs w:val="20"/>
              </w:rPr>
              <w:t xml:space="preserve">other coverage </w:t>
            </w:r>
            <w:r w:rsidRPr="008F5BA4">
              <w:rPr>
                <w:rFonts w:ascii="Arial" w:hAnsi="Arial" w:cs="Arial"/>
                <w:sz w:val="20"/>
                <w:szCs w:val="20"/>
              </w:rPr>
              <w:t xml:space="preserve">must have a low resolution </w:t>
            </w:r>
            <w:r w:rsidRPr="008F5BA4">
              <w:rPr>
                <w:rFonts w:ascii="Arial" w:hAnsi="Arial" w:cs="Arial"/>
                <w:b/>
                <w:sz w:val="20"/>
                <w:szCs w:val="20"/>
              </w:rPr>
              <w:t>no greater than 72 ppi</w:t>
            </w:r>
            <w:r w:rsidRPr="008F5BA4">
              <w:rPr>
                <w:rFonts w:ascii="Arial" w:hAnsi="Arial" w:cs="Arial"/>
                <w:sz w:val="20"/>
                <w:szCs w:val="20"/>
              </w:rPr>
              <w:t>, with a total image size no greater than 4.12 megapixels.</w:t>
            </w:r>
          </w:p>
          <w:p w:rsidR="008F5BA4" w:rsidRPr="008F5BA4" w:rsidRDefault="008F5BA4" w:rsidP="008F5BA4">
            <w:pPr>
              <w:spacing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Reproductions of Edvard Munch artworks must be accompanied by the copyright credit line (as included in attached captions): </w:t>
            </w:r>
          </w:p>
          <w:p w:rsidR="008F5BA4" w:rsidRPr="008F5BA4" w:rsidRDefault="008F5BA4" w:rsidP="008F5BA4">
            <w:pPr>
              <w:spacing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5BA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© 2016 Artists Rights Society (ARS), New York</w:t>
            </w:r>
          </w:p>
          <w:p w:rsidR="00093FF9" w:rsidRPr="008F5BA4" w:rsidRDefault="008F5BA4" w:rsidP="008F5BA4">
            <w:pPr>
              <w:spacing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BA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Please note, </w:t>
            </w:r>
            <w:r w:rsidRPr="008F5BA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journalist wishing to use a copyright protected image for any manner other than timely reporting and exhibition review must first clear rights wi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th Artists Rights Society (ARS):</w:t>
            </w:r>
            <w:r w:rsidRPr="008F5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5BA4">
              <w:rPr>
                <w:rFonts w:ascii="Arial" w:hAnsi="Arial" w:cs="Arial"/>
                <w:b/>
                <w:bCs/>
                <w:sz w:val="20"/>
                <w:szCs w:val="20"/>
              </w:rPr>
              <w:t>1-212-420-9160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8F5BA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hyperlink r:id="rId7" w:history="1">
              <w:r w:rsidRPr="008F5BA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info@arsny.com</w:t>
              </w:r>
            </w:hyperlink>
            <w:r w:rsidRPr="008F5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8E6C31">
            <w:pPr>
              <w:rPr>
                <w:rFonts w:ascii="Arial" w:hAnsi="Arial" w:cs="Arial"/>
              </w:rPr>
            </w:pPr>
            <w:r w:rsidRPr="008E6C31">
              <w:rPr>
                <w:rFonts w:ascii="Arial" w:hAnsi="Arial" w:cs="Arial"/>
                <w:noProof/>
              </w:rPr>
              <w:drawing>
                <wp:inline distT="0" distB="0" distL="0" distR="0" wp14:anchorId="4C809C91" wp14:editId="7D0345AE">
                  <wp:extent cx="2049780" cy="2699710"/>
                  <wp:effectExtent l="0" t="0" r="7620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inch 72 dpi Munch_Anxiety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636" cy="2704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5514E2" w:rsidRDefault="00093FF9" w:rsidP="003E6CD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 w:rsidRPr="005514E2">
              <w:rPr>
                <w:rFonts w:ascii="Arial" w:hAnsi="Arial" w:cs="Arial"/>
                <w:b/>
                <w:bCs/>
                <w:sz w:val="20"/>
                <w:szCs w:val="20"/>
              </w:rPr>
              <w:t>Edvard Munch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(1863-1944), </w:t>
            </w:r>
            <w:r w:rsidRPr="005514E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An</w:t>
            </w:r>
            <w:r w:rsidR="009B719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gst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8E6C31" w:rsidRPr="005514E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>1896</w:t>
            </w:r>
            <w:r w:rsidR="008E6C31" w:rsidRPr="005514E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E6C31" w:rsidRPr="005514E2">
              <w:rPr>
                <w:rFonts w:ascii="Arial" w:hAnsi="Arial" w:cs="Arial"/>
                <w:bCs/>
                <w:sz w:val="20"/>
                <w:szCs w:val="20"/>
              </w:rPr>
              <w:t xml:space="preserve">Color lithograph, 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>½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E6C31" w:rsidRPr="005514E2">
              <w:rPr>
                <w:rFonts w:ascii="Arial" w:hAnsi="Arial" w:cs="Arial"/>
                <w:bCs/>
                <w:sz w:val="20"/>
                <w:szCs w:val="20"/>
              </w:rPr>
              <w:t>× 15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>⅛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inches. Epstein Family Collection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>, EFC</w:t>
            </w:r>
            <w:r w:rsidR="00E9059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>061.0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>. Photo by Philip Charles.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© 2016 Artists Rights Society (ARS), New York</w:t>
            </w:r>
            <w:r w:rsidR="008E6C31" w:rsidRPr="005514E2">
              <w:rPr>
                <w:rFonts w:ascii="Arial" w:hAnsi="Arial" w:cs="Arial"/>
                <w:sz w:val="20"/>
                <w:szCs w:val="20"/>
              </w:rPr>
              <w:t>.</w:t>
            </w:r>
            <w:bookmarkEnd w:id="0"/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5514E2" w:rsidRDefault="00093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8E6C31">
            <w:pPr>
              <w:rPr>
                <w:rFonts w:ascii="Arial" w:hAnsi="Arial" w:cs="Arial"/>
              </w:rPr>
            </w:pPr>
            <w:r w:rsidRPr="008E6C31">
              <w:rPr>
                <w:rFonts w:ascii="Arial" w:hAnsi="Arial" w:cs="Arial"/>
                <w:noProof/>
              </w:rPr>
              <w:drawing>
                <wp:inline distT="0" distB="0" distL="0" distR="0" wp14:anchorId="019530B5" wp14:editId="537A330B">
                  <wp:extent cx="2120511" cy="1600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inch 72 dpi Munch_OnTheWavesOfLov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442" cy="1603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5514E2" w:rsidRDefault="00093FF9" w:rsidP="00093FF9">
            <w:pPr>
              <w:rPr>
                <w:rFonts w:ascii="Arial" w:hAnsi="Arial" w:cs="Arial"/>
                <w:sz w:val="20"/>
                <w:szCs w:val="20"/>
              </w:rPr>
            </w:pPr>
            <w:r w:rsidRPr="005514E2">
              <w:rPr>
                <w:rFonts w:ascii="Arial" w:hAnsi="Arial" w:cs="Arial"/>
                <w:b/>
                <w:bCs/>
                <w:sz w:val="20"/>
                <w:szCs w:val="20"/>
              </w:rPr>
              <w:t>Edvard Munch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(1863-1944), </w:t>
            </w:r>
            <w:r w:rsidRPr="005514E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On </w:t>
            </w:r>
            <w:r w:rsidR="003E6CD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</w:t>
            </w:r>
            <w:r w:rsidRPr="005514E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he Waves of Love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>, 1896</w:t>
            </w:r>
            <w:r w:rsidR="00510B7A" w:rsidRPr="005514E2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10B7A" w:rsidRPr="005514E2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>ithograph</w:t>
            </w:r>
            <w:r w:rsidR="00510B7A" w:rsidRPr="005514E2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 xml:space="preserve"> 12¼</w:t>
            </w:r>
            <w:r w:rsidR="003E6CDA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="00233C26">
              <w:rPr>
                <w:rFonts w:ascii="Arial" w:hAnsi="Arial" w:cs="Arial"/>
                <w:bCs/>
                <w:sz w:val="20"/>
                <w:szCs w:val="20"/>
              </w:rPr>
              <w:t xml:space="preserve">× </w:t>
            </w:r>
            <w:r w:rsidR="00510B7A" w:rsidRPr="005514E2">
              <w:rPr>
                <w:rFonts w:ascii="Arial" w:hAnsi="Arial" w:cs="Arial"/>
                <w:bCs/>
                <w:sz w:val="20"/>
                <w:szCs w:val="20"/>
              </w:rPr>
              <w:t>16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>½</w:t>
            </w:r>
            <w:r w:rsidR="00510B7A" w:rsidRPr="005514E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>inches. Epstein Family Collection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>, EFC</w:t>
            </w:r>
            <w:r w:rsidR="00E9059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E6CDA">
              <w:rPr>
                <w:rFonts w:ascii="Arial" w:hAnsi="Arial" w:cs="Arial"/>
                <w:bCs/>
                <w:sz w:val="20"/>
                <w:szCs w:val="20"/>
              </w:rPr>
              <w:t>073.0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. Photo by Mark Gulezian. </w:t>
            </w:r>
            <w:r w:rsidRPr="005514E2">
              <w:rPr>
                <w:rFonts w:ascii="Arial" w:hAnsi="Arial" w:cs="Arial"/>
                <w:sz w:val="20"/>
                <w:szCs w:val="20"/>
              </w:rPr>
              <w:t>© 2016 Artists Rights Society (ARS), New York</w:t>
            </w:r>
            <w:r w:rsidR="00510B7A" w:rsidRPr="005514E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93FF9" w:rsidRPr="005514E2" w:rsidRDefault="00093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5514E2" w:rsidRDefault="00FE213B" w:rsidP="00093F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250B78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12051C0B" wp14:editId="69119847">
                  <wp:extent cx="2346960" cy="200273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inch 150 dpi Summer Evening_National Gallery of Art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960" cy="2002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250B78" w:rsidRPr="005514E2" w:rsidRDefault="00250B78" w:rsidP="00250B78">
            <w:pPr>
              <w:rPr>
                <w:rFonts w:ascii="Arial" w:hAnsi="Arial" w:cs="Arial"/>
                <w:sz w:val="20"/>
                <w:szCs w:val="20"/>
              </w:rPr>
            </w:pPr>
            <w:r w:rsidRPr="005514E2">
              <w:rPr>
                <w:rFonts w:ascii="Arial" w:hAnsi="Arial" w:cs="Arial"/>
                <w:b/>
                <w:sz w:val="20"/>
                <w:szCs w:val="20"/>
              </w:rPr>
              <w:t>Edvard Munch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(1863-1944), </w:t>
            </w:r>
            <w:r w:rsidR="008F5BA4">
              <w:rPr>
                <w:rFonts w:ascii="Arial" w:hAnsi="Arial" w:cs="Arial"/>
                <w:i/>
                <w:sz w:val="20"/>
                <w:szCs w:val="20"/>
              </w:rPr>
              <w:t xml:space="preserve">Summer Evening, </w:t>
            </w:r>
            <w:r w:rsidR="008F5BA4">
              <w:rPr>
                <w:rFonts w:ascii="Arial" w:hAnsi="Arial" w:cs="Arial"/>
                <w:sz w:val="20"/>
                <w:szCs w:val="20"/>
              </w:rPr>
              <w:t>1895</w:t>
            </w:r>
            <w:r w:rsidR="00233C26">
              <w:rPr>
                <w:rFonts w:ascii="Arial" w:hAnsi="Arial" w:cs="Arial"/>
                <w:sz w:val="20"/>
                <w:szCs w:val="20"/>
              </w:rPr>
              <w:t>.</w:t>
            </w:r>
            <w:r w:rsidR="008F5B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3C26">
              <w:rPr>
                <w:rFonts w:ascii="Arial" w:hAnsi="Arial" w:cs="Arial"/>
                <w:sz w:val="20"/>
                <w:szCs w:val="20"/>
              </w:rPr>
              <w:t>Aquatint and drypoint,</w:t>
            </w:r>
            <w:r w:rsidR="008F5BA4">
              <w:rPr>
                <w:rFonts w:ascii="Arial" w:hAnsi="Arial" w:cs="Arial"/>
                <w:sz w:val="20"/>
                <w:szCs w:val="20"/>
              </w:rPr>
              <w:t xml:space="preserve"> 9</w:t>
            </w:r>
            <w:r w:rsidR="003E6CDA">
              <w:rPr>
                <w:rFonts w:ascii="Arial" w:hAnsi="Arial" w:cs="Arial"/>
                <w:sz w:val="20"/>
                <w:szCs w:val="20"/>
              </w:rPr>
              <w:t>¾</w:t>
            </w:r>
            <w:r w:rsidR="008F5BA4">
              <w:rPr>
                <w:rFonts w:ascii="Arial" w:hAnsi="Arial" w:cs="Arial"/>
                <w:sz w:val="20"/>
                <w:szCs w:val="20"/>
              </w:rPr>
              <w:t xml:space="preserve"> × 12</w:t>
            </w:r>
            <w:r w:rsidR="003E6CDA">
              <w:rPr>
                <w:rFonts w:ascii="Arial" w:hAnsi="Arial" w:cs="Arial"/>
                <w:sz w:val="20"/>
                <w:szCs w:val="20"/>
              </w:rPr>
              <w:t>½</w:t>
            </w:r>
            <w:r w:rsidR="008F5BA4">
              <w:rPr>
                <w:rFonts w:ascii="Arial" w:hAnsi="Arial" w:cs="Arial"/>
                <w:sz w:val="20"/>
                <w:szCs w:val="20"/>
              </w:rPr>
              <w:t xml:space="preserve"> inches.</w:t>
            </w:r>
          </w:p>
          <w:p w:rsidR="00250B78" w:rsidRPr="005514E2" w:rsidRDefault="00250B78" w:rsidP="00250B78">
            <w:pPr>
              <w:rPr>
                <w:rFonts w:ascii="Arial" w:hAnsi="Arial" w:cs="Arial"/>
                <w:sz w:val="20"/>
                <w:szCs w:val="20"/>
              </w:rPr>
            </w:pPr>
            <w:r w:rsidRPr="005514E2">
              <w:rPr>
                <w:rFonts w:ascii="Arial" w:hAnsi="Arial" w:cs="Arial"/>
                <w:sz w:val="20"/>
                <w:szCs w:val="20"/>
              </w:rPr>
              <w:t xml:space="preserve">National Gallery of Art, </w:t>
            </w:r>
            <w:r w:rsidR="00000169">
              <w:rPr>
                <w:rFonts w:ascii="Arial" w:hAnsi="Arial" w:cs="Arial"/>
                <w:sz w:val="20"/>
                <w:szCs w:val="20"/>
              </w:rPr>
              <w:t xml:space="preserve">Washington, </w:t>
            </w:r>
            <w:r w:rsidRPr="005514E2">
              <w:rPr>
                <w:rFonts w:ascii="Arial" w:hAnsi="Arial" w:cs="Arial"/>
                <w:sz w:val="20"/>
                <w:szCs w:val="20"/>
              </w:rPr>
              <w:t>Rosenwald Collection</w:t>
            </w:r>
            <w:r w:rsidR="003E6CDA">
              <w:rPr>
                <w:rFonts w:ascii="Arial" w:hAnsi="Arial" w:cs="Arial"/>
                <w:sz w:val="20"/>
                <w:szCs w:val="20"/>
              </w:rPr>
              <w:t>, 1994,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19</w:t>
            </w:r>
            <w:r w:rsidR="003E6CDA">
              <w:rPr>
                <w:rFonts w:ascii="Arial" w:hAnsi="Arial" w:cs="Arial"/>
                <w:sz w:val="20"/>
                <w:szCs w:val="20"/>
              </w:rPr>
              <w:t>9</w:t>
            </w:r>
            <w:r w:rsidRPr="005514E2">
              <w:rPr>
                <w:rFonts w:ascii="Arial" w:hAnsi="Arial" w:cs="Arial"/>
                <w:sz w:val="20"/>
                <w:szCs w:val="20"/>
              </w:rPr>
              <w:t>4.14.53. © 2016 Artists Rights Society (ARS), New York</w:t>
            </w:r>
            <w:r w:rsidR="005514E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213B" w:rsidRPr="005514E2" w:rsidRDefault="00FE213B" w:rsidP="00093F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5514E2" w:rsidRDefault="00FE213B" w:rsidP="00093F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250B78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30BC42B" wp14:editId="5571806F">
                  <wp:extent cx="2346960" cy="1627226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inch150 dpi Attraction II_National Gallery of Art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769" cy="1627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5514E2" w:rsidRDefault="00250B78" w:rsidP="00233C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14E2">
              <w:rPr>
                <w:rFonts w:ascii="Arial" w:hAnsi="Arial" w:cs="Arial"/>
                <w:b/>
                <w:sz w:val="20"/>
                <w:szCs w:val="20"/>
              </w:rPr>
              <w:t>Edvard Munch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(1863-1944), </w:t>
            </w:r>
            <w:r w:rsidRPr="005514E2">
              <w:rPr>
                <w:rFonts w:ascii="Arial" w:hAnsi="Arial" w:cs="Arial"/>
                <w:i/>
                <w:sz w:val="20"/>
                <w:szCs w:val="20"/>
              </w:rPr>
              <w:t>Attraction II</w:t>
            </w:r>
            <w:r w:rsidRPr="005514E2">
              <w:rPr>
                <w:rFonts w:ascii="Arial" w:hAnsi="Arial" w:cs="Arial"/>
                <w:sz w:val="20"/>
                <w:szCs w:val="20"/>
              </w:rPr>
              <w:t>, 1896</w:t>
            </w:r>
            <w:r w:rsidR="00233C26">
              <w:rPr>
                <w:rFonts w:ascii="Arial" w:hAnsi="Arial" w:cs="Arial"/>
                <w:sz w:val="20"/>
                <w:szCs w:val="20"/>
              </w:rPr>
              <w:t>.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3C26">
              <w:rPr>
                <w:rFonts w:ascii="Arial" w:hAnsi="Arial" w:cs="Arial"/>
                <w:sz w:val="20"/>
                <w:szCs w:val="20"/>
              </w:rPr>
              <w:t>L</w:t>
            </w:r>
            <w:r w:rsidRPr="005514E2">
              <w:rPr>
                <w:rFonts w:ascii="Arial" w:hAnsi="Arial" w:cs="Arial"/>
                <w:sz w:val="20"/>
                <w:szCs w:val="20"/>
              </w:rPr>
              <w:t>ithograph</w:t>
            </w:r>
            <w:r w:rsidR="00233C26">
              <w:rPr>
                <w:rFonts w:ascii="Arial" w:hAnsi="Arial" w:cs="Arial"/>
                <w:sz w:val="20"/>
                <w:szCs w:val="20"/>
              </w:rPr>
              <w:t>,</w:t>
            </w:r>
            <w:r w:rsidR="005514E2">
              <w:rPr>
                <w:rFonts w:ascii="Arial" w:hAnsi="Arial" w:cs="Arial"/>
                <w:sz w:val="20"/>
                <w:szCs w:val="20"/>
              </w:rPr>
              <w:t xml:space="preserve"> 19</w:t>
            </w:r>
            <w:r w:rsidRPr="005514E2">
              <w:rPr>
                <w:rFonts w:ascii="Arial" w:hAnsi="Arial" w:cs="Arial"/>
                <w:sz w:val="20"/>
                <w:szCs w:val="20"/>
                <w:vertAlign w:val="superscript"/>
              </w:rPr>
              <w:t>11</w:t>
            </w:r>
            <w:r w:rsidRPr="005514E2">
              <w:rPr>
                <w:rFonts w:ascii="Arial" w:hAnsi="Arial" w:cs="Arial"/>
                <w:sz w:val="20"/>
                <w:szCs w:val="20"/>
              </w:rPr>
              <w:t>/</w:t>
            </w:r>
            <w:r w:rsidRPr="005514E2">
              <w:rPr>
                <w:rFonts w:ascii="Arial" w:hAnsi="Arial" w:cs="Arial"/>
                <w:sz w:val="20"/>
                <w:szCs w:val="20"/>
                <w:vertAlign w:val="subscript"/>
              </w:rPr>
              <w:t>16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× 25</w:t>
            </w:r>
            <w:r w:rsidR="005514E2">
              <w:rPr>
                <w:rFonts w:ascii="Arial" w:hAnsi="Arial" w:cs="Arial"/>
                <w:sz w:val="20"/>
                <w:szCs w:val="20"/>
              </w:rPr>
              <w:t xml:space="preserve">⅜ </w:t>
            </w:r>
            <w:r w:rsidRPr="005514E2">
              <w:rPr>
                <w:rFonts w:ascii="Arial" w:hAnsi="Arial" w:cs="Arial"/>
                <w:sz w:val="20"/>
                <w:szCs w:val="20"/>
              </w:rPr>
              <w:t>in</w:t>
            </w:r>
            <w:r w:rsidR="005514E2">
              <w:rPr>
                <w:rFonts w:ascii="Arial" w:hAnsi="Arial" w:cs="Arial"/>
                <w:sz w:val="20"/>
                <w:szCs w:val="20"/>
              </w:rPr>
              <w:t>ches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(sheet).</w:t>
            </w:r>
            <w:r w:rsidR="00E905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National Gallery of Art, </w:t>
            </w:r>
            <w:r w:rsidR="00D3430F">
              <w:rPr>
                <w:rFonts w:ascii="Arial" w:hAnsi="Arial" w:cs="Arial"/>
                <w:sz w:val="20"/>
                <w:szCs w:val="20"/>
              </w:rPr>
              <w:t xml:space="preserve">Washington, </w:t>
            </w:r>
            <w:r w:rsidRPr="005514E2">
              <w:rPr>
                <w:rFonts w:ascii="Arial" w:hAnsi="Arial" w:cs="Arial"/>
                <w:sz w:val="20"/>
                <w:szCs w:val="20"/>
              </w:rPr>
              <w:t>Gift of the Epstein Family Collection</w:t>
            </w:r>
            <w:r w:rsidR="003E6CDA">
              <w:rPr>
                <w:rFonts w:ascii="Arial" w:hAnsi="Arial" w:cs="Arial"/>
                <w:sz w:val="20"/>
                <w:szCs w:val="20"/>
              </w:rPr>
              <w:t>, 2013,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2013.10.1.</w:t>
            </w:r>
            <w:r w:rsidR="00551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4E2">
              <w:rPr>
                <w:rFonts w:ascii="Arial" w:hAnsi="Arial" w:cs="Arial"/>
                <w:sz w:val="20"/>
                <w:szCs w:val="20"/>
              </w:rPr>
              <w:t>© 2016 Artists Rights Society (ARS), New York</w:t>
            </w:r>
            <w:r w:rsidR="005514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8E6C31" w:rsidRDefault="00FE213B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FE213B" w:rsidRPr="005514E2" w:rsidRDefault="00FE213B" w:rsidP="00093F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250B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E5901DB" wp14:editId="37A91F1A">
                  <wp:extent cx="2352549" cy="25146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 inch 150 dpi Munch_Neutrali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592" cy="251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5514E2" w:rsidRDefault="00250B78" w:rsidP="003E6CDA">
            <w:pPr>
              <w:rPr>
                <w:rFonts w:ascii="Arial" w:hAnsi="Arial" w:cs="Arial"/>
                <w:sz w:val="20"/>
                <w:szCs w:val="20"/>
              </w:rPr>
            </w:pPr>
            <w:r w:rsidRPr="005514E2">
              <w:rPr>
                <w:rFonts w:ascii="Arial" w:hAnsi="Arial" w:cs="Arial"/>
                <w:b/>
                <w:sz w:val="20"/>
                <w:szCs w:val="20"/>
              </w:rPr>
              <w:t>Edvard Munch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(1863-1944), </w:t>
            </w:r>
            <w:r w:rsidRPr="005514E2">
              <w:rPr>
                <w:rFonts w:ascii="Arial" w:hAnsi="Arial" w:cs="Arial"/>
                <w:i/>
                <w:sz w:val="20"/>
                <w:szCs w:val="20"/>
              </w:rPr>
              <w:t>Neutralia (Girls Picking Apples)</w:t>
            </w:r>
            <w:r w:rsidRPr="005514E2">
              <w:rPr>
                <w:rFonts w:ascii="Arial" w:hAnsi="Arial" w:cs="Arial"/>
                <w:sz w:val="20"/>
                <w:szCs w:val="20"/>
              </w:rPr>
              <w:t>, 191</w:t>
            </w:r>
            <w:r w:rsidR="003E6CDA">
              <w:rPr>
                <w:rFonts w:ascii="Arial" w:hAnsi="Arial" w:cs="Arial"/>
                <w:sz w:val="20"/>
                <w:szCs w:val="20"/>
              </w:rPr>
              <w:t>5</w:t>
            </w:r>
            <w:r w:rsidR="00233C26">
              <w:rPr>
                <w:rFonts w:ascii="Arial" w:hAnsi="Arial" w:cs="Arial"/>
                <w:sz w:val="20"/>
                <w:szCs w:val="20"/>
              </w:rPr>
              <w:t>.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3C26">
              <w:rPr>
                <w:rFonts w:ascii="Arial" w:hAnsi="Arial" w:cs="Arial"/>
                <w:sz w:val="20"/>
                <w:szCs w:val="20"/>
              </w:rPr>
              <w:t>C</w:t>
            </w:r>
            <w:r w:rsidRPr="005514E2">
              <w:rPr>
                <w:rFonts w:ascii="Arial" w:hAnsi="Arial" w:cs="Arial"/>
                <w:sz w:val="20"/>
                <w:szCs w:val="20"/>
              </w:rPr>
              <w:t>olor lithograph</w:t>
            </w:r>
            <w:r w:rsidR="00233C26">
              <w:rPr>
                <w:rFonts w:ascii="Arial" w:hAnsi="Arial" w:cs="Arial"/>
                <w:sz w:val="20"/>
                <w:szCs w:val="20"/>
              </w:rPr>
              <w:t>,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22</w:t>
            </w:r>
            <w:r w:rsidR="005514E2">
              <w:rPr>
                <w:rFonts w:ascii="Arial" w:hAnsi="Arial" w:cs="Arial"/>
                <w:sz w:val="20"/>
                <w:szCs w:val="20"/>
              </w:rPr>
              <w:t>½ × 20</w:t>
            </w:r>
            <w:r w:rsidRPr="005514E2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514E2">
              <w:rPr>
                <w:rFonts w:ascii="Arial" w:hAnsi="Arial" w:cs="Arial"/>
                <w:sz w:val="20"/>
                <w:szCs w:val="20"/>
              </w:rPr>
              <w:t>/</w:t>
            </w:r>
            <w:r w:rsidRPr="005514E2">
              <w:rPr>
                <w:rFonts w:ascii="Arial" w:hAnsi="Arial" w:cs="Arial"/>
                <w:sz w:val="20"/>
                <w:szCs w:val="20"/>
                <w:vertAlign w:val="subscript"/>
              </w:rPr>
              <w:t>16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14E2">
              <w:rPr>
                <w:rFonts w:ascii="Arial" w:hAnsi="Arial" w:cs="Arial"/>
                <w:sz w:val="20"/>
                <w:szCs w:val="20"/>
              </w:rPr>
              <w:t>inches.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Memorial Art Gallery of the University of </w:t>
            </w:r>
            <w:r w:rsidR="005514E2" w:rsidRPr="005514E2">
              <w:rPr>
                <w:rFonts w:ascii="Arial" w:hAnsi="Arial" w:cs="Arial"/>
                <w:sz w:val="20"/>
                <w:szCs w:val="20"/>
              </w:rPr>
              <w:t>Rochester: Marion</w:t>
            </w:r>
            <w:r w:rsidRPr="005514E2">
              <w:rPr>
                <w:rFonts w:ascii="Arial" w:hAnsi="Arial" w:cs="Arial"/>
                <w:sz w:val="20"/>
                <w:szCs w:val="20"/>
              </w:rPr>
              <w:t xml:space="preserve"> Stratton Gould Fund</w:t>
            </w:r>
            <w:r w:rsidR="003E6CDA">
              <w:rPr>
                <w:rFonts w:ascii="Arial" w:hAnsi="Arial" w:cs="Arial"/>
                <w:sz w:val="20"/>
                <w:szCs w:val="20"/>
              </w:rPr>
              <w:t>, 72.12</w:t>
            </w:r>
            <w:r w:rsidRPr="005514E2">
              <w:rPr>
                <w:rFonts w:ascii="Arial" w:hAnsi="Arial" w:cs="Arial"/>
                <w:sz w:val="20"/>
                <w:szCs w:val="20"/>
              </w:rPr>
              <w:t>. © 2016 Artists Rights Society (ARS), New York</w:t>
            </w:r>
            <w:r w:rsidR="005514E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5514E2" w:rsidRDefault="00093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213B" w:rsidRPr="008E6C31" w:rsidTr="005514E2"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FE21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E1AFB8A" wp14:editId="1C30C7D5">
                  <wp:extent cx="2042160" cy="2227280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(Detail) 3 inch 150 dpi Edvard_Munch_-_Edvard_Munch_at_the_Beach_in_Warnemünde_-_Google_Art_Project (1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660" cy="2232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8E6C31" w:rsidRDefault="00093FF9">
            <w:pPr>
              <w:rPr>
                <w:rFonts w:ascii="Arial" w:hAnsi="Arial" w:cs="Arial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93FF9" w:rsidRPr="005514E2" w:rsidRDefault="00FE213B" w:rsidP="00233C26">
            <w:pPr>
              <w:rPr>
                <w:rFonts w:ascii="Arial" w:hAnsi="Arial" w:cs="Arial"/>
                <w:sz w:val="20"/>
                <w:szCs w:val="20"/>
              </w:rPr>
            </w:pPr>
            <w:r w:rsidRPr="005514E2">
              <w:rPr>
                <w:rFonts w:ascii="Arial" w:hAnsi="Arial" w:cs="Arial"/>
                <w:b/>
                <w:bCs/>
                <w:sz w:val="20"/>
                <w:szCs w:val="20"/>
              </w:rPr>
              <w:t>Edvard Munch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pauses while painting on the beach at Warnemünde, 1907 (detail).</w:t>
            </w:r>
            <w:r w:rsidR="005514E2" w:rsidRPr="005514E2">
              <w:rPr>
                <w:rFonts w:ascii="Arial" w:hAnsi="Arial" w:cs="Arial"/>
                <w:sz w:val="20"/>
                <w:szCs w:val="20"/>
              </w:rPr>
              <w:t xml:space="preserve"> ©</w:t>
            </w:r>
            <w:r w:rsidRPr="005514E2">
              <w:rPr>
                <w:rFonts w:ascii="Arial" w:hAnsi="Arial" w:cs="Arial"/>
                <w:bCs/>
                <w:sz w:val="20"/>
                <w:szCs w:val="20"/>
              </w:rPr>
              <w:t xml:space="preserve"> Munch Museum, Oslo. </w:t>
            </w:r>
          </w:p>
        </w:tc>
      </w:tr>
    </w:tbl>
    <w:p w:rsidR="00FE213B" w:rsidRPr="008E6C31" w:rsidRDefault="00FE213B">
      <w:pPr>
        <w:rPr>
          <w:rFonts w:ascii="Arial" w:hAnsi="Arial" w:cs="Arial"/>
        </w:rPr>
      </w:pPr>
    </w:p>
    <w:sectPr w:rsidR="00FE213B" w:rsidRPr="008E6C31" w:rsidSect="008F5BA4"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C0620"/>
    <w:multiLevelType w:val="hybridMultilevel"/>
    <w:tmpl w:val="30102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F9"/>
    <w:rsid w:val="00000169"/>
    <w:rsid w:val="0003142E"/>
    <w:rsid w:val="00057ED1"/>
    <w:rsid w:val="00093FF9"/>
    <w:rsid w:val="000A3682"/>
    <w:rsid w:val="000E5C52"/>
    <w:rsid w:val="001B53BE"/>
    <w:rsid w:val="00233C26"/>
    <w:rsid w:val="00250B78"/>
    <w:rsid w:val="003E6CDA"/>
    <w:rsid w:val="00510B7A"/>
    <w:rsid w:val="005514E2"/>
    <w:rsid w:val="00643375"/>
    <w:rsid w:val="008E6C31"/>
    <w:rsid w:val="008F5BA4"/>
    <w:rsid w:val="00957F34"/>
    <w:rsid w:val="009A0E6D"/>
    <w:rsid w:val="009B7195"/>
    <w:rsid w:val="009C7CC1"/>
    <w:rsid w:val="00A64E51"/>
    <w:rsid w:val="00AC7046"/>
    <w:rsid w:val="00AF73BE"/>
    <w:rsid w:val="00B40E9E"/>
    <w:rsid w:val="00D3430F"/>
    <w:rsid w:val="00D47596"/>
    <w:rsid w:val="00E9059F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5B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5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F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F5B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F5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3" Type="http://schemas.microsoft.com/office/2007/relationships/stylesWithEffects" Target="stylesWithEffects.xml"/><Relationship Id="rId7" Type="http://schemas.openxmlformats.org/officeDocument/2006/relationships/hyperlink" Target="mailto:info@arsny.com" TargetMode="External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jverboort</dc:creator>
  <cp:lastModifiedBy>jverboort</cp:lastModifiedBy>
  <cp:revision>2</cp:revision>
  <cp:lastPrinted>2016-03-18T22:07:00Z</cp:lastPrinted>
  <dcterms:created xsi:type="dcterms:W3CDTF">2016-03-18T22:55:00Z</dcterms:created>
  <dcterms:modified xsi:type="dcterms:W3CDTF">2016-03-18T22:55:00Z</dcterms:modified>
</cp:coreProperties>
</file>